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2A" w:rsidRPr="00B6462A" w:rsidRDefault="00B26C85" w:rsidP="00B6462A">
      <w:pPr>
        <w:rPr>
          <w:b/>
        </w:rPr>
      </w:pPr>
      <w:bookmarkStart w:id="0" w:name="_GoBack"/>
      <w:r w:rsidRPr="00B6462A">
        <w:rPr>
          <w:b/>
        </w:rPr>
        <w:t>AFRICANIDADES E AFROSSABERES – PROFESSORA SANDRA PETIT</w:t>
      </w:r>
    </w:p>
    <w:bookmarkEnd w:id="0"/>
    <w:p w:rsidR="00B6462A" w:rsidRDefault="00B6462A" w:rsidP="00B6462A">
      <w:r>
        <w:t>O exercício ė o seguinte</w:t>
      </w:r>
      <w:r>
        <w:t>:</w:t>
      </w:r>
    </w:p>
    <w:p w:rsidR="00B6462A" w:rsidRDefault="00B6462A" w:rsidP="00B6462A">
      <w:r>
        <w:t xml:space="preserve">Para cada faixa </w:t>
      </w:r>
      <w:r>
        <w:t>grupo</w:t>
      </w:r>
      <w:r>
        <w:t xml:space="preserve"> de sete anos, levante 7 </w:t>
      </w:r>
      <w:proofErr w:type="spellStart"/>
      <w:r>
        <w:t>afrossaberes</w:t>
      </w:r>
      <w:proofErr w:type="spellEnd"/>
      <w:r>
        <w:t xml:space="preserve"> que adquiriu naquela faixa</w:t>
      </w:r>
      <w:r>
        <w:t xml:space="preserve">. </w:t>
      </w:r>
      <w:r>
        <w:t xml:space="preserve">Anote numa folha todos os </w:t>
      </w:r>
      <w:proofErr w:type="spellStart"/>
      <w:r>
        <w:t>afrossaberes</w:t>
      </w:r>
      <w:proofErr w:type="spellEnd"/>
      <w:r>
        <w:t xml:space="preserve"> divididos por faixa etária</w:t>
      </w:r>
      <w:r>
        <w:t xml:space="preserve">. </w:t>
      </w:r>
      <w:r>
        <w:t>É importante que sejam 7 (e não menos) para cada faixa</w:t>
      </w:r>
      <w:r>
        <w:t>. Faço isso a</w:t>
      </w:r>
      <w:r>
        <w:t>té a sua idade atual</w:t>
      </w:r>
      <w:r>
        <w:t>.</w:t>
      </w:r>
    </w:p>
    <w:p w:rsidR="00B6462A" w:rsidRDefault="00B6462A" w:rsidP="00B6462A">
      <w:r>
        <w:t xml:space="preserve">Assim temos de 0-7 anos, sete </w:t>
      </w:r>
      <w:proofErr w:type="spellStart"/>
      <w:r>
        <w:t>afrossaberes</w:t>
      </w:r>
      <w:proofErr w:type="spellEnd"/>
    </w:p>
    <w:p w:rsidR="00B6462A" w:rsidRDefault="00B6462A" w:rsidP="00B6462A">
      <w:r>
        <w:t xml:space="preserve">De 7-14 anos, sete </w:t>
      </w:r>
      <w:proofErr w:type="spellStart"/>
      <w:r>
        <w:t>afrossaberes</w:t>
      </w:r>
      <w:proofErr w:type="spellEnd"/>
    </w:p>
    <w:p w:rsidR="00B6462A" w:rsidRDefault="00B6462A" w:rsidP="00B6462A">
      <w:r>
        <w:t xml:space="preserve">De 14 a 21 anos, sete </w:t>
      </w:r>
      <w:proofErr w:type="spellStart"/>
      <w:r>
        <w:t>afrossaberes</w:t>
      </w:r>
      <w:proofErr w:type="spellEnd"/>
    </w:p>
    <w:p w:rsidR="00B6462A" w:rsidRDefault="00B6462A" w:rsidP="00B6462A">
      <w:r>
        <w:t xml:space="preserve">De 21 a 28 anos, sete </w:t>
      </w:r>
      <w:proofErr w:type="spellStart"/>
      <w:r>
        <w:t>afrossaberes</w:t>
      </w:r>
      <w:proofErr w:type="spellEnd"/>
    </w:p>
    <w:p w:rsidR="00B6462A" w:rsidRDefault="00B6462A" w:rsidP="00B6462A">
      <w:r>
        <w:t xml:space="preserve">De 28 a 35 anos, sete </w:t>
      </w:r>
      <w:proofErr w:type="spellStart"/>
      <w:r>
        <w:t>afrossaberes</w:t>
      </w:r>
      <w:proofErr w:type="spellEnd"/>
    </w:p>
    <w:p w:rsidR="00B6462A" w:rsidRDefault="00B6462A" w:rsidP="00B6462A">
      <w:r>
        <w:t>Etc...</w:t>
      </w:r>
      <w:r>
        <w:t xml:space="preserve"> </w:t>
      </w:r>
      <w:proofErr w:type="gramStart"/>
      <w:r>
        <w:t>Até</w:t>
      </w:r>
      <w:proofErr w:type="gramEnd"/>
      <w:r>
        <w:t xml:space="preserve"> a sua idade atual</w:t>
      </w:r>
      <w:r>
        <w:t xml:space="preserve">. </w:t>
      </w:r>
      <w:r>
        <w:t>Obviamente só pode ser até sua idade.</w:t>
      </w:r>
    </w:p>
    <w:p w:rsidR="00B6462A" w:rsidRDefault="00B6462A" w:rsidP="00B6462A">
      <w:r>
        <w:t xml:space="preserve">Quem ė mais jovem terá em princípio menos </w:t>
      </w:r>
      <w:proofErr w:type="spellStart"/>
      <w:r>
        <w:t>afrossaberes</w:t>
      </w:r>
      <w:proofErr w:type="spellEnd"/>
      <w:r>
        <w:t>.</w:t>
      </w:r>
    </w:p>
    <w:p w:rsidR="00B6462A" w:rsidRDefault="00B6462A" w:rsidP="00B6462A">
      <w:r>
        <w:t>Não é permitido repetir os saberes entre as faixas etárias</w:t>
      </w:r>
      <w:r>
        <w:t>.</w:t>
      </w:r>
    </w:p>
    <w:p w:rsidR="00B6462A" w:rsidRDefault="00B6462A" w:rsidP="00B6462A">
      <w:r>
        <w:t xml:space="preserve">Cada </w:t>
      </w:r>
      <w:proofErr w:type="spellStart"/>
      <w:r>
        <w:t>afrossaber</w:t>
      </w:r>
      <w:proofErr w:type="spellEnd"/>
      <w:r>
        <w:t xml:space="preserve"> é único</w:t>
      </w:r>
      <w:r>
        <w:t>.</w:t>
      </w:r>
    </w:p>
    <w:p w:rsidR="00B6462A" w:rsidRDefault="00B6462A" w:rsidP="00B6462A">
      <w:r>
        <w:t>Mesmo que seu efeito continue ao longo da vida</w:t>
      </w:r>
      <w:r>
        <w:t>.</w:t>
      </w:r>
    </w:p>
    <w:p w:rsidR="00B6462A" w:rsidRDefault="00B6462A" w:rsidP="00B6462A">
      <w:r>
        <w:t>Você irá anotar a faixa etária em que você o adquiriu pela primeira vez</w:t>
      </w:r>
      <w:r>
        <w:t>.</w:t>
      </w:r>
    </w:p>
    <w:p w:rsidR="00B6462A" w:rsidRDefault="00B6462A" w:rsidP="00B6462A">
      <w:r>
        <w:t xml:space="preserve">Exemplo: </w:t>
      </w:r>
      <w:r>
        <w:t xml:space="preserve">eu </w:t>
      </w:r>
      <w:r>
        <w:t xml:space="preserve">descobri o doce </w:t>
      </w:r>
      <w:r>
        <w:t>“</w:t>
      </w:r>
      <w:r>
        <w:t>espécie</w:t>
      </w:r>
      <w:r>
        <w:t>”</w:t>
      </w:r>
      <w:r>
        <w:t xml:space="preserve"> aos 5 anos</w:t>
      </w:r>
      <w:r>
        <w:t xml:space="preserve">. </w:t>
      </w:r>
      <w:r>
        <w:t>Ficará na faixa de 0-7</w:t>
      </w:r>
      <w:r>
        <w:t xml:space="preserve">. </w:t>
      </w:r>
      <w:r>
        <w:t>Não posso repetir</w:t>
      </w:r>
      <w:r>
        <w:t xml:space="preserve"> esse </w:t>
      </w:r>
      <w:proofErr w:type="spellStart"/>
      <w:r>
        <w:t>afrossaber</w:t>
      </w:r>
      <w:proofErr w:type="spellEnd"/>
      <w:r>
        <w:t xml:space="preserve">. </w:t>
      </w:r>
      <w:r>
        <w:t>Espécie ė um doce considerado da afro culinária</w:t>
      </w:r>
      <w:r>
        <w:t>.</w:t>
      </w:r>
    </w:p>
    <w:p w:rsidR="00B6462A" w:rsidRDefault="00B6462A" w:rsidP="00B6462A">
      <w:r>
        <w:t xml:space="preserve">Leve a sua relação de </w:t>
      </w:r>
      <w:proofErr w:type="spellStart"/>
      <w:r>
        <w:t>afrossaberes</w:t>
      </w:r>
      <w:proofErr w:type="spellEnd"/>
      <w:r>
        <w:t xml:space="preserve"> no dia</w:t>
      </w:r>
      <w:r>
        <w:t xml:space="preserve"> da aula, p</w:t>
      </w:r>
      <w:r>
        <w:t xml:space="preserve">ois vamos realizar a árvore dos </w:t>
      </w:r>
      <w:proofErr w:type="spellStart"/>
      <w:r>
        <w:t>afrossaberes</w:t>
      </w:r>
      <w:proofErr w:type="spellEnd"/>
      <w:r>
        <w:t>.</w:t>
      </w:r>
    </w:p>
    <w:p w:rsidR="00B6462A" w:rsidRDefault="00B6462A" w:rsidP="00B6462A">
      <w:r>
        <w:t>Também devo ressaltar que ė importante colocar tanto aprendizagens agradáveis como nefastas</w:t>
      </w:r>
      <w:r>
        <w:t xml:space="preserve"> nos </w:t>
      </w:r>
      <w:proofErr w:type="spellStart"/>
      <w:r>
        <w:t>afrossaberes</w:t>
      </w:r>
      <w:proofErr w:type="spellEnd"/>
      <w:r>
        <w:t xml:space="preserve"> reunidos, p</w:t>
      </w:r>
      <w:r>
        <w:t>ois tudo é aprendizagem</w:t>
      </w:r>
      <w:r>
        <w:t>. Às</w:t>
      </w:r>
      <w:r>
        <w:t xml:space="preserve"> vezes ė doloroso</w:t>
      </w:r>
      <w:r>
        <w:t xml:space="preserve">. </w:t>
      </w:r>
      <w:r>
        <w:t>Mas não exagere colocando somente aspectos pesados e dolorosos</w:t>
      </w:r>
      <w:r>
        <w:t>, e</w:t>
      </w:r>
      <w:r>
        <w:t>mbora para algumas pessoas possa prevalecer</w:t>
      </w:r>
      <w:r>
        <w:t>.</w:t>
      </w:r>
    </w:p>
    <w:p w:rsidR="00B6462A" w:rsidRDefault="00B6462A" w:rsidP="00B6462A">
      <w:r>
        <w:t xml:space="preserve">A tabela </w:t>
      </w:r>
      <w:r>
        <w:t xml:space="preserve">abaixo </w:t>
      </w:r>
      <w:r>
        <w:t xml:space="preserve">traz uma sistematização dos marcadores das </w:t>
      </w:r>
      <w:proofErr w:type="spellStart"/>
      <w:proofErr w:type="gramStart"/>
      <w:r>
        <w:t>Africanidades</w:t>
      </w:r>
      <w:proofErr w:type="spellEnd"/>
      <w:r>
        <w:t xml:space="preserve">  encontrados</w:t>
      </w:r>
      <w:proofErr w:type="gramEnd"/>
      <w:r>
        <w:t xml:space="preserve"> de forma recorrente nos depoimentos e experiências realizadas com diversos grupos ao longo de uns 10 anos</w:t>
      </w:r>
      <w:r>
        <w:t>:</w:t>
      </w:r>
    </w:p>
    <w:p w:rsidR="00B6462A" w:rsidRDefault="00B6462A" w:rsidP="00B6462A">
      <w:r>
        <w:rPr>
          <w:noProof/>
        </w:rPr>
        <w:lastRenderedPageBreak/>
        <w:drawing>
          <wp:inline distT="0" distB="0" distL="0" distR="0">
            <wp:extent cx="5005407" cy="6543304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0" b="15093"/>
                    <a:stretch/>
                  </pic:blipFill>
                  <pic:spPr bwMode="auto">
                    <a:xfrm>
                      <a:off x="0" y="0"/>
                      <a:ext cx="5005705" cy="65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2DC" w:rsidRDefault="00B6462A" w:rsidP="00B6462A">
      <w:r>
        <w:t>Em 2016 sistematizei algo que trabalhei pela primeira vez por ocasião de minicurso do evento de formação Memórias de Baobá</w:t>
      </w:r>
      <w:r>
        <w:t xml:space="preserve">. </w:t>
      </w:r>
      <w:r>
        <w:t xml:space="preserve">Ajuda as pessoas a identificarem seus </w:t>
      </w:r>
      <w:proofErr w:type="spellStart"/>
      <w:r>
        <w:t>afrossaberes</w:t>
      </w:r>
      <w:proofErr w:type="spellEnd"/>
      <w:r>
        <w:t>, p</w:t>
      </w:r>
      <w:r>
        <w:t xml:space="preserve">ois existe um grande buraco na memória oficial quando tratamos de </w:t>
      </w:r>
      <w:proofErr w:type="spellStart"/>
      <w:r>
        <w:t>africanidades</w:t>
      </w:r>
      <w:proofErr w:type="spellEnd"/>
      <w:r>
        <w:t xml:space="preserve">. </w:t>
      </w:r>
      <w:r>
        <w:t>Um verdadeiro recalque</w:t>
      </w:r>
      <w:r>
        <w:t xml:space="preserve">. </w:t>
      </w:r>
      <w:r>
        <w:t>Então</w:t>
      </w:r>
      <w:r>
        <w:t>,</w:t>
      </w:r>
      <w:r>
        <w:t xml:space="preserve"> é preciso ajudar a identificar o que está sendo </w:t>
      </w:r>
      <w:proofErr w:type="spellStart"/>
      <w:r>
        <w:t>invisibilizado</w:t>
      </w:r>
      <w:proofErr w:type="spellEnd"/>
      <w:r>
        <w:t xml:space="preserve"> pelo discurso oficial</w:t>
      </w:r>
      <w:r>
        <w:t xml:space="preserve">. </w:t>
      </w:r>
      <w:r>
        <w:t>Que limita a feijoada e samba</w:t>
      </w:r>
      <w:r>
        <w:t xml:space="preserve">. </w:t>
      </w:r>
      <w:r>
        <w:t xml:space="preserve">Um discurso extremamente redutor e negador da diversidade e complexidade dos </w:t>
      </w:r>
      <w:proofErr w:type="spellStart"/>
      <w:r>
        <w:t>afrossaberes</w:t>
      </w:r>
      <w:proofErr w:type="spellEnd"/>
      <w:r>
        <w:t xml:space="preserve"> e da força do nosso pertencimento</w:t>
      </w:r>
      <w:r>
        <w:t xml:space="preserve">. </w:t>
      </w:r>
      <w:r>
        <w:t>Pertencimento afro</w:t>
      </w:r>
      <w:r>
        <w:t xml:space="preserve">. </w:t>
      </w:r>
      <w:r>
        <w:t>É isso</w:t>
      </w:r>
      <w:r>
        <w:t>.</w:t>
      </w:r>
    </w:p>
    <w:sectPr w:rsidR="002A2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2A"/>
    <w:rsid w:val="005822B3"/>
    <w:rsid w:val="005D1E8F"/>
    <w:rsid w:val="00640952"/>
    <w:rsid w:val="00B26C85"/>
    <w:rsid w:val="00B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FC8F"/>
  <w15:chartTrackingRefBased/>
  <w15:docId w15:val="{3F0B65CA-7F6F-4606-9E35-4FA4A639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orafaelmesquita@gmail.com</dc:creator>
  <cp:keywords/>
  <dc:description/>
  <cp:lastModifiedBy>orafaelmesquita@gmail.com</cp:lastModifiedBy>
  <cp:revision>2</cp:revision>
  <dcterms:created xsi:type="dcterms:W3CDTF">2018-09-16T14:29:00Z</dcterms:created>
  <dcterms:modified xsi:type="dcterms:W3CDTF">2018-09-16T14:40:00Z</dcterms:modified>
</cp:coreProperties>
</file>